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2CF06D2C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A659A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58BB38FB" w:rsidR="004E1498" w:rsidRPr="006F7C9D" w:rsidRDefault="004E1498" w:rsidP="00E83679">
      <w:pPr>
        <w:pStyle w:val="Identifikace"/>
      </w:pPr>
      <w:r w:rsidRPr="006F7C9D">
        <w:t xml:space="preserve">zastoupená </w:t>
      </w:r>
      <w:r w:rsidR="006F7C9D" w:rsidRPr="006F7C9D">
        <w:rPr>
          <w:b/>
          <w:bCs/>
        </w:rPr>
        <w:t>Bc</w:t>
      </w:r>
      <w:r w:rsidR="006F7C9D">
        <w:rPr>
          <w:b/>
          <w:bCs/>
        </w:rPr>
        <w:t>. Jiřím Svobodou, MBA, generálním ředitelem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230F0924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 xml:space="preserve">va je uzavřena na základě výsledků </w:t>
      </w:r>
      <w:r w:rsidR="00A53522">
        <w:t>výběrového</w:t>
      </w:r>
      <w:r w:rsidRPr="004E1498">
        <w:t xml:space="preserve"> řízení veřejné zakázky s názvem </w:t>
      </w:r>
      <w:r w:rsidR="00527421" w:rsidRPr="004E1498">
        <w:t>„</w:t>
      </w:r>
      <w:r w:rsidR="006F7C9D">
        <w:t>Tisk kalendářů a diářů pro Správu železnic 2025</w:t>
      </w:r>
      <w:r w:rsidRPr="006F7C9D">
        <w:t xml:space="preserve">“, </w:t>
      </w:r>
      <w:r w:rsidR="000D278B" w:rsidRPr="006F7C9D">
        <w:t>č.</w:t>
      </w:r>
      <w:r w:rsidR="006F7C9D" w:rsidRPr="006F7C9D">
        <w:t xml:space="preserve"> </w:t>
      </w:r>
      <w:r w:rsidR="000D278B" w:rsidRPr="006F7C9D">
        <w:t xml:space="preserve">j. veřejné zakázky </w:t>
      </w:r>
      <w:r w:rsidR="006F7C9D" w:rsidRPr="006F7C9D">
        <w:t>43677</w:t>
      </w:r>
      <w:r w:rsidR="006F7C9D">
        <w:t>/2024-SŽ-GŘ-O8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75A5943" w:rsidR="004E1498" w:rsidRPr="004E1498" w:rsidRDefault="004E1498" w:rsidP="00F1527A">
      <w:pPr>
        <w:pStyle w:val="Nadpis2"/>
        <w:widowControl w:val="0"/>
      </w:pPr>
      <w:r w:rsidRPr="004E1498">
        <w:t xml:space="preserve">Předmětem díla je </w:t>
      </w:r>
      <w:r w:rsidR="006F7C9D">
        <w:t xml:space="preserve">grafické zpracování, předtisková příprava a následná výroba </w:t>
      </w:r>
      <w:r w:rsidR="001C4665">
        <w:t xml:space="preserve">a dodání </w:t>
      </w:r>
      <w:r w:rsidR="006F7C9D">
        <w:t>kalendářů a diářů pro rok 2025</w:t>
      </w:r>
      <w:r w:rsidR="0086114C" w:rsidRPr="004E1498">
        <w:t>.</w:t>
      </w:r>
    </w:p>
    <w:p w14:paraId="31E5226B" w14:textId="173A4827" w:rsidR="004E1498" w:rsidRDefault="004E1498" w:rsidP="00F1527A">
      <w:pPr>
        <w:pStyle w:val="Nadpis2"/>
        <w:widowControl w:val="0"/>
      </w:pPr>
      <w:r w:rsidRPr="006F7C9D">
        <w:t>Předmět díla je blíže specifikován v přílo</w:t>
      </w:r>
      <w:r w:rsidR="00CB53B1" w:rsidRPr="006F7C9D">
        <w:t>ze</w:t>
      </w:r>
      <w:r w:rsidRPr="006F7C9D">
        <w:t xml:space="preserve"> </w:t>
      </w:r>
      <w:r w:rsidR="0086114C" w:rsidRPr="006F7C9D">
        <w:t>č</w:t>
      </w:r>
      <w:r w:rsidR="006F7C9D" w:rsidRPr="006F7C9D">
        <w:t xml:space="preserve">. 2 </w:t>
      </w:r>
      <w:r w:rsidR="006566F7" w:rsidRPr="006F7C9D">
        <w:t>S</w:t>
      </w:r>
      <w:r w:rsidRPr="006F7C9D">
        <w:t>mlouvy.</w:t>
      </w:r>
    </w:p>
    <w:p w14:paraId="27FEA681" w14:textId="193E3EF6" w:rsidR="00121372" w:rsidRPr="00846D95" w:rsidRDefault="00121372" w:rsidP="00846D95">
      <w:pPr>
        <w:pStyle w:val="Nadpis2"/>
      </w:pPr>
      <w:r w:rsidRPr="00846D95">
        <w:t>Seznam distribučních míst je uveden v příloze č. 3 Smlouvy.</w:t>
      </w:r>
    </w:p>
    <w:p w14:paraId="3E663345" w14:textId="635CCF79" w:rsidR="004E1498" w:rsidRPr="00846D95" w:rsidRDefault="004E1498" w:rsidP="00F1527A">
      <w:pPr>
        <w:pStyle w:val="Nadpis2"/>
        <w:widowControl w:val="0"/>
      </w:pPr>
      <w:r w:rsidRPr="00846D95">
        <w:t>Předmět díla musí být proveden v souladu s právními předpisy, normami ČSN</w:t>
      </w:r>
      <w:r w:rsidR="00476DAE" w:rsidRPr="00846D95">
        <w:t xml:space="preserve"> a</w:t>
      </w:r>
      <w:r w:rsidRPr="00846D95">
        <w:t xml:space="preserve"> technickými normami</w:t>
      </w:r>
      <w:r w:rsidR="006566F7" w:rsidRPr="00846D95">
        <w:t xml:space="preserve"> uvedenými v příloze č. </w:t>
      </w:r>
      <w:r w:rsidR="00476DAE" w:rsidRPr="00846D95">
        <w:t>1</w:t>
      </w:r>
      <w:r w:rsidR="006566F7" w:rsidRPr="00846D95">
        <w:t xml:space="preserve"> S</w:t>
      </w:r>
      <w:r w:rsidRPr="00846D95">
        <w:t>mlouvy.</w:t>
      </w:r>
    </w:p>
    <w:p w14:paraId="620E778C" w14:textId="1F1354BE" w:rsidR="004E1498" w:rsidRPr="00846D95" w:rsidRDefault="004E1498" w:rsidP="00F1527A">
      <w:pPr>
        <w:pStyle w:val="Nadpis2"/>
        <w:widowControl w:val="0"/>
      </w:pPr>
      <w:r w:rsidRPr="00846D95">
        <w:lastRenderedPageBreak/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4D4E3D7C" w:rsidR="00810E9B" w:rsidRPr="00121372" w:rsidRDefault="00DB7CC9" w:rsidP="00F1527A">
      <w:pPr>
        <w:pStyle w:val="Nadpis2"/>
        <w:widowControl w:val="0"/>
      </w:pPr>
      <w:r w:rsidRPr="00121372">
        <w:t xml:space="preserve">Cena za Dílo </w:t>
      </w:r>
      <w:r w:rsidR="006566F7" w:rsidRPr="00121372">
        <w:t>je přílohou č.</w:t>
      </w:r>
      <w:r w:rsidR="006F7C9D" w:rsidRPr="00121372">
        <w:t xml:space="preserve"> </w:t>
      </w:r>
      <w:r w:rsidR="000E2460">
        <w:t>4</w:t>
      </w:r>
      <w:r w:rsidR="006566F7" w:rsidRPr="00121372">
        <w:t xml:space="preserve"> </w:t>
      </w:r>
      <w:r w:rsidR="00810E9B" w:rsidRPr="00121372">
        <w:t>Smlouvy.</w:t>
      </w:r>
    </w:p>
    <w:p w14:paraId="28C81697" w14:textId="5C920D2E" w:rsidR="00810E9B" w:rsidRPr="00121372" w:rsidRDefault="00810E9B" w:rsidP="00F1527A">
      <w:pPr>
        <w:pStyle w:val="Nadpis2"/>
        <w:widowControl w:val="0"/>
      </w:pPr>
      <w:r w:rsidRPr="00121372">
        <w:t xml:space="preserve">Fakturace bude provedena </w:t>
      </w:r>
      <w:r w:rsidR="006F7C9D" w:rsidRPr="00121372">
        <w:t xml:space="preserve">jednorázově </w:t>
      </w:r>
      <w:r w:rsidR="00CB53B1" w:rsidRPr="00121372">
        <w:t xml:space="preserve">na základě předávacího protokolu podepsaného </w:t>
      </w:r>
      <w:r w:rsidR="006566F7" w:rsidRPr="00121372">
        <w:t>oběma S</w:t>
      </w:r>
      <w:r w:rsidR="00FA32F8" w:rsidRPr="00121372">
        <w:t>mluvními stranami</w:t>
      </w:r>
      <w:r w:rsidR="00121372" w:rsidRPr="00121372">
        <w:t>.</w:t>
      </w:r>
    </w:p>
    <w:p w14:paraId="1AFBED57" w14:textId="77777777" w:rsidR="004E1498" w:rsidRPr="00121372" w:rsidRDefault="004E1498" w:rsidP="00E83679">
      <w:pPr>
        <w:pStyle w:val="Nadpis1"/>
        <w:rPr>
          <w:rFonts w:eastAsia="Times New Roman"/>
          <w:lang w:eastAsia="cs-CZ"/>
        </w:rPr>
      </w:pPr>
      <w:r w:rsidRPr="00121372">
        <w:rPr>
          <w:rFonts w:eastAsia="Times New Roman"/>
          <w:lang w:eastAsia="cs-CZ"/>
        </w:rPr>
        <w:t xml:space="preserve">Místo a </w:t>
      </w:r>
      <w:r w:rsidRPr="00121372">
        <w:t>doba</w:t>
      </w:r>
      <w:r w:rsidRPr="00121372">
        <w:rPr>
          <w:rFonts w:eastAsia="Times New Roman"/>
          <w:lang w:eastAsia="cs-CZ"/>
        </w:rPr>
        <w:t xml:space="preserve"> plnění</w:t>
      </w:r>
    </w:p>
    <w:p w14:paraId="4DCCF507" w14:textId="4A48404C" w:rsidR="004E1498" w:rsidRPr="00121372" w:rsidRDefault="004E1498" w:rsidP="00F1527A">
      <w:pPr>
        <w:pStyle w:val="Nadpis2"/>
        <w:widowControl w:val="0"/>
      </w:pPr>
      <w:r w:rsidRPr="00121372">
        <w:t>Místem plnění je</w:t>
      </w:r>
      <w:r w:rsidR="00476DAE">
        <w:t xml:space="preserve"> celé území České republiky a jednotlivé organizační složky Správy železnic, státní organizace, blíže je specifikováno v příloze č. 3 této Smlouvy</w:t>
      </w:r>
      <w:r w:rsidR="00121372" w:rsidRPr="00121372">
        <w:t>.</w:t>
      </w:r>
    </w:p>
    <w:p w14:paraId="624D8729" w14:textId="582A722A" w:rsidR="005740C3" w:rsidRP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>Dílo nejpozději do</w:t>
      </w:r>
      <w:r w:rsidR="00121372">
        <w:t xml:space="preserve"> 31. 10. </w:t>
      </w:r>
      <w:r w:rsidR="00121372" w:rsidRPr="00121372">
        <w:t>2024</w:t>
      </w:r>
      <w:r w:rsidR="0086114C" w:rsidRPr="00121372">
        <w:t>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F1527A">
      <w:pPr>
        <w:pStyle w:val="Nadpis2"/>
        <w:widowControl w:val="0"/>
      </w:pPr>
      <w:r w:rsidRPr="004E1498">
        <w:t xml:space="preserve">Záruční doba </w:t>
      </w:r>
      <w:r w:rsidRPr="00BF0155">
        <w:t xml:space="preserve">činí </w:t>
      </w:r>
      <w:r w:rsidR="00816B59" w:rsidRPr="00BF0155">
        <w:t>24 měsíců</w:t>
      </w:r>
      <w:r w:rsidRPr="00BF0155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20BBE820" w:rsidR="004E1498" w:rsidRPr="004E1498" w:rsidRDefault="004E1498" w:rsidP="00F1527A">
      <w:pPr>
        <w:pStyle w:val="Nadpis2"/>
        <w:widowControl w:val="0"/>
      </w:pPr>
      <w:bookmarkStart w:id="0" w:name="_Ref171509915"/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</w:t>
      </w:r>
      <w:r w:rsidR="00997E05">
        <w:t xml:space="preserve">č. </w:t>
      </w:r>
      <w:r w:rsidR="00997E05">
        <w:fldChar w:fldCharType="begin"/>
      </w:r>
      <w:r w:rsidR="00997E05">
        <w:instrText xml:space="preserve"> REF _Ref171509815 \r \h </w:instrText>
      </w:r>
      <w:r w:rsidR="00997E05">
        <w:fldChar w:fldCharType="separate"/>
      </w:r>
      <w:r w:rsidR="00493DD0">
        <w:t>5</w:t>
      </w:r>
      <w:r w:rsidR="00997E05">
        <w:fldChar w:fldCharType="end"/>
      </w:r>
      <w:r w:rsidR="00997E05">
        <w:t xml:space="preserve"> </w:t>
      </w:r>
      <w:r w:rsidR="006566F7">
        <w:t>této S</w:t>
      </w:r>
      <w:r w:rsidRPr="004E1498">
        <w:t>mlouvy.</w:t>
      </w:r>
      <w:bookmarkEnd w:id="0"/>
      <w:r w:rsidRPr="004E1498">
        <w:t xml:space="preserve"> </w:t>
      </w:r>
    </w:p>
    <w:p w14:paraId="7B4D3379" w14:textId="65437F06" w:rsidR="00FD17C6" w:rsidRPr="00997E05" w:rsidRDefault="00FD17C6" w:rsidP="00F1527A">
      <w:pPr>
        <w:pStyle w:val="Nadpis2"/>
        <w:widowControl w:val="0"/>
      </w:pPr>
      <w:r w:rsidRPr="00997E05">
        <w:t>Na provedení Díla se budou podílet č</w:t>
      </w:r>
      <w:r w:rsidR="00816B59" w:rsidRPr="00997E05">
        <w:t>lenové realizačního týmu uvedení</w:t>
      </w:r>
      <w:r w:rsidR="006566F7" w:rsidRPr="00997E05">
        <w:t xml:space="preserve"> v</w:t>
      </w:r>
      <w:r w:rsidR="00997E05" w:rsidRPr="00997E05">
        <w:t> </w:t>
      </w:r>
      <w:r w:rsidR="006566F7" w:rsidRPr="00997E05">
        <w:t>příloze</w:t>
      </w:r>
      <w:r w:rsidR="00997E05" w:rsidRPr="00997E05">
        <w:t xml:space="preserve"> č.</w:t>
      </w:r>
      <w:r w:rsidR="006566F7" w:rsidRPr="00997E05">
        <w:t xml:space="preserve"> </w:t>
      </w:r>
      <w:r w:rsidR="00997E05" w:rsidRPr="00997E05">
        <w:fldChar w:fldCharType="begin"/>
      </w:r>
      <w:r w:rsidR="00997E05" w:rsidRPr="00997E05">
        <w:instrText xml:space="preserve"> REF _Ref171509875 \r \h </w:instrText>
      </w:r>
      <w:r w:rsidR="00997E05">
        <w:instrText xml:space="preserve"> \* MERGEFORMAT </w:instrText>
      </w:r>
      <w:r w:rsidR="00997E05" w:rsidRPr="00997E05">
        <w:fldChar w:fldCharType="separate"/>
      </w:r>
      <w:r w:rsidR="00493DD0">
        <w:t>6</w:t>
      </w:r>
      <w:r w:rsidR="00997E05" w:rsidRPr="00997E05">
        <w:fldChar w:fldCharType="end"/>
      </w:r>
      <w:r w:rsidR="00997E05" w:rsidRPr="00997E05">
        <w:t xml:space="preserve"> </w:t>
      </w:r>
      <w:r w:rsidR="006566F7" w:rsidRPr="00997E05">
        <w:t>této S</w:t>
      </w:r>
      <w:r w:rsidRPr="00997E05">
        <w:t>mlouvy.</w:t>
      </w:r>
    </w:p>
    <w:p w14:paraId="5BBC90E2" w14:textId="2809979A" w:rsidR="00FD17C6" w:rsidRPr="00997E05" w:rsidRDefault="00FD17C6" w:rsidP="00F1527A">
      <w:pPr>
        <w:pStyle w:val="Nadpis2"/>
        <w:widowControl w:val="0"/>
      </w:pPr>
      <w:r w:rsidRPr="00997E05">
        <w:t>Zhotovitel může v průběhu plnění Předmětu díla nahradit některé osoby z osob, uvedených v seznamu realizačního týmu dle přílohy</w:t>
      </w:r>
      <w:r w:rsidR="00997E05" w:rsidRPr="00997E05">
        <w:t xml:space="preserve"> č.</w:t>
      </w:r>
      <w:r w:rsidRPr="00997E05">
        <w:t xml:space="preserve"> </w:t>
      </w:r>
      <w:r w:rsidR="00997E05" w:rsidRPr="00997E05">
        <w:fldChar w:fldCharType="begin"/>
      </w:r>
      <w:r w:rsidR="00997E05" w:rsidRPr="00997E05">
        <w:instrText xml:space="preserve"> REF _Ref171509875 \r \h </w:instrText>
      </w:r>
      <w:r w:rsidR="00997E05">
        <w:instrText xml:space="preserve"> \* MERGEFORMAT </w:instrText>
      </w:r>
      <w:r w:rsidR="00997E05" w:rsidRPr="00997E05">
        <w:fldChar w:fldCharType="separate"/>
      </w:r>
      <w:r w:rsidR="00493DD0">
        <w:t>6</w:t>
      </w:r>
      <w:r w:rsidR="00997E05" w:rsidRPr="00997E05">
        <w:fldChar w:fldCharType="end"/>
      </w:r>
      <w:r w:rsidRPr="00997E05">
        <w:t xml:space="preserve"> této </w:t>
      </w:r>
      <w:r w:rsidR="00A605AE" w:rsidRPr="00997E05">
        <w:t>S</w:t>
      </w:r>
      <w:r w:rsidRPr="00997E05">
        <w:t>mlouvy, pouze po předchozím souhlasu Objednatele na základě písemné žádosti Zhotovitele. V případě, že Zhotovitel požádá o změnu některých členů realizačního týmu uvedeného v příloze č</w:t>
      </w:r>
      <w:r w:rsidR="00997E05" w:rsidRPr="00997E05">
        <w:t xml:space="preserve">. </w:t>
      </w:r>
      <w:r w:rsidR="00997E05" w:rsidRPr="00997E05">
        <w:fldChar w:fldCharType="begin"/>
      </w:r>
      <w:r w:rsidR="00997E05" w:rsidRPr="00997E05">
        <w:instrText xml:space="preserve"> REF _Ref171509875 \r \h </w:instrText>
      </w:r>
      <w:r w:rsidR="00997E05">
        <w:instrText xml:space="preserve"> \* MERGEFORMAT </w:instrText>
      </w:r>
      <w:r w:rsidR="00997E05" w:rsidRPr="00997E05">
        <w:fldChar w:fldCharType="separate"/>
      </w:r>
      <w:r w:rsidR="00493DD0">
        <w:t>6</w:t>
      </w:r>
      <w:r w:rsidR="00997E05" w:rsidRPr="00997E05">
        <w:fldChar w:fldCharType="end"/>
      </w:r>
      <w:r w:rsidRPr="00997E05">
        <w:t xml:space="preserve"> této Smlouvy, musí tato osoba splňovat kvalifikaci požadovanou </w:t>
      </w:r>
      <w:r w:rsidR="00380260" w:rsidRPr="00997E05">
        <w:t>ve Veřejné zakázce</w:t>
      </w:r>
      <w:r w:rsidRPr="00997E05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označí</w:t>
      </w:r>
      <w:proofErr w:type="gramEnd"/>
      <w:r w:rsidRPr="00D9782E">
        <w:rPr>
          <w:rFonts w:eastAsia="Calibri"/>
        </w:rPr>
        <w:t xml:space="preserve">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</w:t>
      </w:r>
      <w:r w:rsidRPr="00D9782E">
        <w:rPr>
          <w:rFonts w:eastAsia="Calibri"/>
        </w:rPr>
        <w:lastRenderedPageBreak/>
        <w:t xml:space="preserve">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neoznačí</w:t>
      </w:r>
      <w:proofErr w:type="gramEnd"/>
      <w:r w:rsidRPr="00D9782E">
        <w:rPr>
          <w:rFonts w:eastAsia="Calibri"/>
        </w:rPr>
        <w:t xml:space="preserve">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78FB5D9A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</w:t>
      </w:r>
      <w:r w:rsidRPr="003B16F0">
        <w:lastRenderedPageBreak/>
        <w:t xml:space="preserve">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493DD0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</w:t>
      </w:r>
      <w:r w:rsidRPr="00BF0155">
        <w:t xml:space="preserve">odstavce </w:t>
      </w:r>
      <w:r w:rsidR="004B2D5D" w:rsidRPr="00BF0155">
        <w:t>8</w:t>
      </w:r>
      <w:r w:rsidRPr="00BF0155">
        <w:t xml:space="preserve">.1 a </w:t>
      </w:r>
      <w:r w:rsidR="004B2D5D" w:rsidRPr="00BF0155">
        <w:t>8</w:t>
      </w:r>
      <w:r w:rsidRPr="00BF0155">
        <w:t>.2 této Smlouvy</w:t>
      </w:r>
      <w:r>
        <w:t xml:space="preserve">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1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1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</w:t>
      </w:r>
      <w:proofErr w:type="gramStart"/>
      <w:r w:rsidR="00674571" w:rsidRPr="007A08B0">
        <w:t>obdrží</w:t>
      </w:r>
      <w:proofErr w:type="gramEnd"/>
      <w:r w:rsidR="00674571" w:rsidRPr="007A08B0">
        <w:t xml:space="preserve">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</w:t>
      </w:r>
      <w:proofErr w:type="gramStart"/>
      <w:r w:rsidRPr="0073792E">
        <w:t>poruší</w:t>
      </w:r>
      <w:proofErr w:type="gramEnd"/>
      <w:r w:rsidRPr="0073792E">
        <w:t xml:space="preserve">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BF0155">
        <w:t>výši 5 % procent</w:t>
      </w:r>
      <w:r w:rsidRPr="0073792E">
        <w:t xml:space="preserve">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2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469247E5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="007152AD" w:rsidRPr="0003253A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2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 xml:space="preserve">Tato Smlouva je vyhotovena v elektronické podobě, přičemž obě Smluvní strany </w:t>
      </w:r>
      <w:proofErr w:type="gramStart"/>
      <w:r>
        <w:t>obdrží</w:t>
      </w:r>
      <w:proofErr w:type="gramEnd"/>
      <w:r>
        <w:t xml:space="preserve"> </w:t>
      </w:r>
      <w:r>
        <w:lastRenderedPageBreak/>
        <w:t>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</w:t>
      </w:r>
      <w:proofErr w:type="gramStart"/>
      <w:r w:rsidR="006E6E61" w:rsidRPr="009C30C5">
        <w:t>obdrží</w:t>
      </w:r>
      <w:proofErr w:type="gramEnd"/>
      <w:r w:rsidR="006E6E61" w:rsidRPr="009C30C5">
        <w:t xml:space="preserve">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</w:t>
      </w:r>
      <w:proofErr w:type="gramStart"/>
      <w:r w:rsidRPr="004E1498">
        <w:t>obdrží</w:t>
      </w:r>
      <w:proofErr w:type="gramEnd"/>
      <w:r w:rsidRPr="004E1498">
        <w:t xml:space="preserve">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997E05" w:rsidRDefault="004E1498" w:rsidP="00F1527A">
      <w:pPr>
        <w:pStyle w:val="Nadpis2"/>
        <w:widowControl w:val="0"/>
      </w:pPr>
      <w:r w:rsidRPr="00997E05">
        <w:rPr>
          <w:rFonts w:eastAsia="Calibri"/>
        </w:rPr>
        <w:t xml:space="preserve">Tato </w:t>
      </w:r>
      <w:r w:rsidR="00D9782E" w:rsidRPr="00997E05">
        <w:rPr>
          <w:rFonts w:eastAsia="Calibri"/>
        </w:rPr>
        <w:t>Sml</w:t>
      </w:r>
      <w:r w:rsidRPr="00997E05">
        <w:rPr>
          <w:rFonts w:eastAsia="Calibri"/>
        </w:rPr>
        <w:t xml:space="preserve">ouva nabývá platnosti okamžikem podpisu poslední ze </w:t>
      </w:r>
      <w:r w:rsidR="00D9782E" w:rsidRPr="00997E05">
        <w:rPr>
          <w:rFonts w:eastAsia="Calibri"/>
        </w:rPr>
        <w:t>Sml</w:t>
      </w:r>
      <w:r w:rsidRPr="00997E0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5CDF8CFC" w:rsidR="006E6E61" w:rsidRDefault="006E6E61" w:rsidP="00E83679">
      <w:pPr>
        <w:pStyle w:val="Plohy"/>
      </w:pPr>
      <w:r w:rsidRPr="006F7C9D">
        <w:t>Bližší specifikace</w:t>
      </w:r>
      <w:r w:rsidR="006F7C9D" w:rsidRPr="006F7C9D">
        <w:t xml:space="preserve"> předmětu plnění</w:t>
      </w:r>
    </w:p>
    <w:p w14:paraId="5690E18E" w14:textId="381BDAB2" w:rsidR="000E2460" w:rsidRPr="006F7C9D" w:rsidRDefault="00B617AF" w:rsidP="00E83679">
      <w:pPr>
        <w:pStyle w:val="Plohy"/>
      </w:pPr>
      <w:r>
        <w:t>Distribuční seznam</w:t>
      </w:r>
    </w:p>
    <w:p w14:paraId="006CBB1A" w14:textId="731ADB52" w:rsidR="006E6E61" w:rsidRPr="006F7C9D" w:rsidRDefault="00052CEF" w:rsidP="00E83679">
      <w:pPr>
        <w:pStyle w:val="Plohy"/>
      </w:pPr>
      <w:r w:rsidRPr="006F7C9D">
        <w:t>Ceník</w:t>
      </w:r>
    </w:p>
    <w:p w14:paraId="077D172E" w14:textId="3B94A5E1" w:rsidR="006E6E61" w:rsidRPr="009B4030" w:rsidRDefault="004429CF" w:rsidP="00E83679">
      <w:pPr>
        <w:pStyle w:val="Plohy"/>
        <w:rPr>
          <w:highlight w:val="green"/>
        </w:rPr>
      </w:pPr>
      <w:bookmarkStart w:id="3" w:name="_Ref171509815"/>
      <w:r w:rsidRPr="009B4030">
        <w:rPr>
          <w:highlight w:val="green"/>
        </w:rPr>
        <w:t>S</w:t>
      </w:r>
      <w:r w:rsidR="006E6E61" w:rsidRPr="009B4030">
        <w:rPr>
          <w:highlight w:val="green"/>
        </w:rPr>
        <w:t>eznam poddodavatelů</w:t>
      </w:r>
      <w:r w:rsidRPr="009B4030">
        <w:rPr>
          <w:highlight w:val="green"/>
        </w:rPr>
        <w:t xml:space="preserve"> – doplní Zhotovitel</w:t>
      </w:r>
      <w:bookmarkEnd w:id="3"/>
    </w:p>
    <w:p w14:paraId="314AFFCD" w14:textId="1E78D15A" w:rsidR="00D657AD" w:rsidRDefault="004429CF">
      <w:pPr>
        <w:pStyle w:val="Plohy"/>
        <w:rPr>
          <w:highlight w:val="green"/>
        </w:rPr>
      </w:pPr>
      <w:bookmarkStart w:id="4" w:name="_Ref171509875"/>
      <w:r w:rsidRPr="009B4030">
        <w:rPr>
          <w:highlight w:val="green"/>
        </w:rPr>
        <w:t>S</w:t>
      </w:r>
      <w:r w:rsidR="00D657AD" w:rsidRPr="009B4030">
        <w:rPr>
          <w:highlight w:val="green"/>
        </w:rPr>
        <w:t>eznam realizačního týmu</w:t>
      </w:r>
      <w:r w:rsidR="00997E05">
        <w:rPr>
          <w:highlight w:val="green"/>
        </w:rPr>
        <w:t xml:space="preserve"> –</w:t>
      </w:r>
      <w:r w:rsidRPr="009B4030">
        <w:rPr>
          <w:highlight w:val="green"/>
        </w:rPr>
        <w:t xml:space="preserve"> doplní Zhotovitel</w:t>
      </w:r>
      <w:bookmarkEnd w:id="4"/>
    </w:p>
    <w:p w14:paraId="63A374A3" w14:textId="07BF289F" w:rsidR="00613238" w:rsidRDefault="00613238" w:rsidP="000E2460">
      <w:pPr>
        <w:pStyle w:val="ZaObjdnateleZhotovitele"/>
        <w:tabs>
          <w:tab w:val="left" w:pos="4820"/>
        </w:tabs>
      </w:pPr>
      <w:r>
        <w:t xml:space="preserve">Za </w:t>
      </w:r>
      <w:r w:rsidRPr="00247E6A">
        <w:t>Objednatele</w:t>
      </w:r>
      <w:r>
        <w:t>:</w:t>
      </w:r>
      <w:r>
        <w:tab/>
        <w:t>Za Zhotovitele:</w:t>
      </w:r>
    </w:p>
    <w:p w14:paraId="4761E1C5" w14:textId="4BA3DA71" w:rsidR="00613238" w:rsidRDefault="00613238" w:rsidP="000E2460">
      <w:pPr>
        <w:pStyle w:val="Podpisovoprvnn"/>
        <w:tabs>
          <w:tab w:val="left" w:pos="4820"/>
        </w:tabs>
      </w:pPr>
      <w:r>
        <w:t>……………………………………………………</w:t>
      </w:r>
      <w:r>
        <w:tab/>
        <w:t>…………………………………………………</w:t>
      </w:r>
    </w:p>
    <w:p w14:paraId="5E8BA70D" w14:textId="07017C14" w:rsidR="00D9782E" w:rsidRPr="000E2460" w:rsidRDefault="000E2460" w:rsidP="000E2460">
      <w:pPr>
        <w:widowControl w:val="0"/>
        <w:tabs>
          <w:tab w:val="left" w:pos="4820"/>
        </w:tabs>
        <w:spacing w:after="0" w:line="276" w:lineRule="auto"/>
        <w:jc w:val="left"/>
        <w:rPr>
          <w:rFonts w:cs="Times New Roman"/>
          <w:b/>
          <w:lang w:eastAsia="cs-CZ"/>
        </w:rPr>
      </w:pPr>
      <w:r>
        <w:rPr>
          <w:rStyle w:val="Tun"/>
          <w:rFonts w:eastAsiaTheme="minorHAnsi"/>
        </w:rPr>
        <w:t>Bc. Jiří Svoboda, MBA</w:t>
      </w:r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0E2460">
        <w:rPr>
          <w:rStyle w:val="Tun"/>
          <w:rFonts w:eastAsiaTheme="minorHAnsi"/>
          <w:b w:val="0"/>
          <w:bCs/>
        </w:rPr>
        <w:t>generální ředitel</w:t>
      </w:r>
      <w:r>
        <w:rPr>
          <w:rStyle w:val="Tun"/>
          <w:rFonts w:eastAsiaTheme="minorHAnsi"/>
        </w:rPr>
        <w:tab/>
      </w:r>
    </w:p>
    <w:sectPr w:rsidR="00D9782E" w:rsidRPr="000E2460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27431" w14:textId="77777777" w:rsidR="00EC64A4" w:rsidRDefault="00EC64A4" w:rsidP="00962258">
      <w:pPr>
        <w:spacing w:after="0" w:line="240" w:lineRule="auto"/>
      </w:pPr>
      <w:r>
        <w:separator/>
      </w:r>
    </w:p>
  </w:endnote>
  <w:endnote w:type="continuationSeparator" w:id="0">
    <w:p w14:paraId="66F58164" w14:textId="77777777" w:rsidR="00EC64A4" w:rsidRDefault="00EC64A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33A51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87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87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7B5F1B8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58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587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A16A6" w14:textId="77777777" w:rsidR="00EC64A4" w:rsidRDefault="00EC64A4" w:rsidP="00962258">
      <w:pPr>
        <w:spacing w:after="0" w:line="240" w:lineRule="auto"/>
      </w:pPr>
      <w:r>
        <w:separator/>
      </w:r>
    </w:p>
  </w:footnote>
  <w:footnote w:type="continuationSeparator" w:id="0">
    <w:p w14:paraId="2BB62481" w14:textId="77777777" w:rsidR="00EC64A4" w:rsidRDefault="00EC64A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86428644">
    <w:abstractNumId w:val="5"/>
  </w:num>
  <w:num w:numId="2" w16cid:durableId="444930616">
    <w:abstractNumId w:val="2"/>
  </w:num>
  <w:num w:numId="3" w16cid:durableId="304748838">
    <w:abstractNumId w:val="7"/>
  </w:num>
  <w:num w:numId="4" w16cid:durableId="1273513879">
    <w:abstractNumId w:val="21"/>
  </w:num>
  <w:num w:numId="5" w16cid:durableId="972176412">
    <w:abstractNumId w:val="10"/>
  </w:num>
  <w:num w:numId="6" w16cid:durableId="2083478028">
    <w:abstractNumId w:val="1"/>
  </w:num>
  <w:num w:numId="7" w16cid:durableId="1606576830">
    <w:abstractNumId w:val="12"/>
  </w:num>
  <w:num w:numId="8" w16cid:durableId="1985575825">
    <w:abstractNumId w:val="22"/>
  </w:num>
  <w:num w:numId="9" w16cid:durableId="176388455">
    <w:abstractNumId w:val="13"/>
  </w:num>
  <w:num w:numId="10" w16cid:durableId="1867134193">
    <w:abstractNumId w:val="8"/>
  </w:num>
  <w:num w:numId="11" w16cid:durableId="666637362">
    <w:abstractNumId w:val="3"/>
  </w:num>
  <w:num w:numId="12" w16cid:durableId="370039587">
    <w:abstractNumId w:val="18"/>
  </w:num>
  <w:num w:numId="13" w16cid:durableId="1214074689">
    <w:abstractNumId w:val="20"/>
  </w:num>
  <w:num w:numId="14" w16cid:durableId="1223099758">
    <w:abstractNumId w:val="6"/>
  </w:num>
  <w:num w:numId="15" w16cid:durableId="162667175">
    <w:abstractNumId w:val="23"/>
  </w:num>
  <w:num w:numId="16" w16cid:durableId="720595051">
    <w:abstractNumId w:val="15"/>
  </w:num>
  <w:num w:numId="17" w16cid:durableId="2051832795">
    <w:abstractNumId w:val="9"/>
  </w:num>
  <w:num w:numId="18" w16cid:durableId="552230755">
    <w:abstractNumId w:val="11"/>
  </w:num>
  <w:num w:numId="19" w16cid:durableId="638271154">
    <w:abstractNumId w:val="17"/>
  </w:num>
  <w:num w:numId="20" w16cid:durableId="805053426">
    <w:abstractNumId w:val="16"/>
  </w:num>
  <w:num w:numId="21" w16cid:durableId="1233470587">
    <w:abstractNumId w:val="9"/>
  </w:num>
  <w:num w:numId="22" w16cid:durableId="1812089642">
    <w:abstractNumId w:val="19"/>
  </w:num>
  <w:num w:numId="23" w16cid:durableId="742217452">
    <w:abstractNumId w:val="9"/>
  </w:num>
  <w:num w:numId="24" w16cid:durableId="1202279232">
    <w:abstractNumId w:val="9"/>
  </w:num>
  <w:num w:numId="25" w16cid:durableId="949554920">
    <w:abstractNumId w:val="9"/>
  </w:num>
  <w:num w:numId="26" w16cid:durableId="1566644572">
    <w:abstractNumId w:val="9"/>
  </w:num>
  <w:num w:numId="27" w16cid:durableId="1948417480">
    <w:abstractNumId w:val="0"/>
  </w:num>
  <w:num w:numId="28" w16cid:durableId="776144180">
    <w:abstractNumId w:val="9"/>
  </w:num>
  <w:num w:numId="29" w16cid:durableId="1819883948">
    <w:abstractNumId w:val="9"/>
  </w:num>
  <w:num w:numId="30" w16cid:durableId="1438022213">
    <w:abstractNumId w:val="14"/>
  </w:num>
  <w:num w:numId="31" w16cid:durableId="475226860">
    <w:abstractNumId w:val="4"/>
  </w:num>
  <w:num w:numId="32" w16cid:durableId="2031760065">
    <w:abstractNumId w:val="9"/>
  </w:num>
  <w:num w:numId="33" w16cid:durableId="1334912369">
    <w:abstractNumId w:val="9"/>
  </w:num>
  <w:num w:numId="34" w16cid:durableId="575940038">
    <w:abstractNumId w:val="9"/>
  </w:num>
  <w:num w:numId="35" w16cid:durableId="1747871569">
    <w:abstractNumId w:val="9"/>
  </w:num>
  <w:num w:numId="36" w16cid:durableId="1188518745">
    <w:abstractNumId w:val="9"/>
  </w:num>
  <w:num w:numId="37" w16cid:durableId="44492594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45D6"/>
    <w:rsid w:val="00072C1E"/>
    <w:rsid w:val="00073A69"/>
    <w:rsid w:val="000814B9"/>
    <w:rsid w:val="000853E9"/>
    <w:rsid w:val="000954FA"/>
    <w:rsid w:val="000A13BC"/>
    <w:rsid w:val="000A3F85"/>
    <w:rsid w:val="000B324A"/>
    <w:rsid w:val="000D278B"/>
    <w:rsid w:val="000E23A7"/>
    <w:rsid w:val="000E2460"/>
    <w:rsid w:val="000F03DB"/>
    <w:rsid w:val="000F38BC"/>
    <w:rsid w:val="000F3F61"/>
    <w:rsid w:val="00105CB1"/>
    <w:rsid w:val="0010693F"/>
    <w:rsid w:val="00107E5E"/>
    <w:rsid w:val="00114472"/>
    <w:rsid w:val="001211B7"/>
    <w:rsid w:val="00121372"/>
    <w:rsid w:val="0013379C"/>
    <w:rsid w:val="001550BC"/>
    <w:rsid w:val="001605B9"/>
    <w:rsid w:val="00170EC5"/>
    <w:rsid w:val="001747C1"/>
    <w:rsid w:val="00184743"/>
    <w:rsid w:val="00191C36"/>
    <w:rsid w:val="00193A76"/>
    <w:rsid w:val="001A6752"/>
    <w:rsid w:val="001B7B1E"/>
    <w:rsid w:val="001C0FC2"/>
    <w:rsid w:val="001C298C"/>
    <w:rsid w:val="001C4665"/>
    <w:rsid w:val="001C65F9"/>
    <w:rsid w:val="001D3AFC"/>
    <w:rsid w:val="001D68A6"/>
    <w:rsid w:val="001F798F"/>
    <w:rsid w:val="00201440"/>
    <w:rsid w:val="00207DF5"/>
    <w:rsid w:val="00216193"/>
    <w:rsid w:val="002313EA"/>
    <w:rsid w:val="00247E6A"/>
    <w:rsid w:val="0025341D"/>
    <w:rsid w:val="00275474"/>
    <w:rsid w:val="00280E07"/>
    <w:rsid w:val="0029605F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7587D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76DAE"/>
    <w:rsid w:val="00486107"/>
    <w:rsid w:val="00491827"/>
    <w:rsid w:val="00493B1B"/>
    <w:rsid w:val="00493DD0"/>
    <w:rsid w:val="004A1DA5"/>
    <w:rsid w:val="004A58AB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A119F"/>
    <w:rsid w:val="005B76DD"/>
    <w:rsid w:val="005C0345"/>
    <w:rsid w:val="005D5624"/>
    <w:rsid w:val="005F1404"/>
    <w:rsid w:val="00600CA1"/>
    <w:rsid w:val="0060520C"/>
    <w:rsid w:val="0061068E"/>
    <w:rsid w:val="00613238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7C9D"/>
    <w:rsid w:val="007061F8"/>
    <w:rsid w:val="00710723"/>
    <w:rsid w:val="007152AD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26B9F"/>
    <w:rsid w:val="00845DC2"/>
    <w:rsid w:val="00846D95"/>
    <w:rsid w:val="0084768D"/>
    <w:rsid w:val="0086114C"/>
    <w:rsid w:val="008659F3"/>
    <w:rsid w:val="00867CA0"/>
    <w:rsid w:val="00886D4B"/>
    <w:rsid w:val="008945EC"/>
    <w:rsid w:val="00895406"/>
    <w:rsid w:val="008A3568"/>
    <w:rsid w:val="008A659A"/>
    <w:rsid w:val="008B6021"/>
    <w:rsid w:val="008D03B9"/>
    <w:rsid w:val="008E0AC6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5420B"/>
    <w:rsid w:val="00962258"/>
    <w:rsid w:val="009678B7"/>
    <w:rsid w:val="00975924"/>
    <w:rsid w:val="009833E1"/>
    <w:rsid w:val="00985B13"/>
    <w:rsid w:val="00985EC7"/>
    <w:rsid w:val="009914E4"/>
    <w:rsid w:val="00992D9C"/>
    <w:rsid w:val="00996CB8"/>
    <w:rsid w:val="00997E05"/>
    <w:rsid w:val="009A0078"/>
    <w:rsid w:val="009B14A9"/>
    <w:rsid w:val="009B2E97"/>
    <w:rsid w:val="009B4030"/>
    <w:rsid w:val="009C30C5"/>
    <w:rsid w:val="009D1230"/>
    <w:rsid w:val="009D1706"/>
    <w:rsid w:val="009E07F4"/>
    <w:rsid w:val="009E14DC"/>
    <w:rsid w:val="009F392E"/>
    <w:rsid w:val="00A01A92"/>
    <w:rsid w:val="00A021CC"/>
    <w:rsid w:val="00A02EE7"/>
    <w:rsid w:val="00A157FE"/>
    <w:rsid w:val="00A25B66"/>
    <w:rsid w:val="00A320BE"/>
    <w:rsid w:val="00A35EC9"/>
    <w:rsid w:val="00A53522"/>
    <w:rsid w:val="00A605AE"/>
    <w:rsid w:val="00A6177B"/>
    <w:rsid w:val="00A66136"/>
    <w:rsid w:val="00A7574E"/>
    <w:rsid w:val="00A76699"/>
    <w:rsid w:val="00A920EA"/>
    <w:rsid w:val="00AA4CBB"/>
    <w:rsid w:val="00AA65FA"/>
    <w:rsid w:val="00AA7351"/>
    <w:rsid w:val="00AB3FAE"/>
    <w:rsid w:val="00AB6759"/>
    <w:rsid w:val="00AC6688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45C1"/>
    <w:rsid w:val="00B617AF"/>
    <w:rsid w:val="00B64F3A"/>
    <w:rsid w:val="00B729DE"/>
    <w:rsid w:val="00B748DD"/>
    <w:rsid w:val="00B75EE1"/>
    <w:rsid w:val="00B77481"/>
    <w:rsid w:val="00B8518B"/>
    <w:rsid w:val="00B945DF"/>
    <w:rsid w:val="00BB184D"/>
    <w:rsid w:val="00BC3B85"/>
    <w:rsid w:val="00BC4DC9"/>
    <w:rsid w:val="00BD7E91"/>
    <w:rsid w:val="00BF0155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C6E2D"/>
    <w:rsid w:val="00CD1FC4"/>
    <w:rsid w:val="00D01646"/>
    <w:rsid w:val="00D21061"/>
    <w:rsid w:val="00D321AA"/>
    <w:rsid w:val="00D4108E"/>
    <w:rsid w:val="00D6163D"/>
    <w:rsid w:val="00D657AD"/>
    <w:rsid w:val="00D674A5"/>
    <w:rsid w:val="00D75CCE"/>
    <w:rsid w:val="00D76037"/>
    <w:rsid w:val="00D831A3"/>
    <w:rsid w:val="00D85C5B"/>
    <w:rsid w:val="00D97370"/>
    <w:rsid w:val="00D9782E"/>
    <w:rsid w:val="00DB181A"/>
    <w:rsid w:val="00DB210B"/>
    <w:rsid w:val="00DB7CC9"/>
    <w:rsid w:val="00DC60C3"/>
    <w:rsid w:val="00DC75F3"/>
    <w:rsid w:val="00DD3728"/>
    <w:rsid w:val="00DD46F3"/>
    <w:rsid w:val="00DE56F2"/>
    <w:rsid w:val="00DF116D"/>
    <w:rsid w:val="00E017C5"/>
    <w:rsid w:val="00E021FE"/>
    <w:rsid w:val="00E13382"/>
    <w:rsid w:val="00E21248"/>
    <w:rsid w:val="00E55F3F"/>
    <w:rsid w:val="00E7355A"/>
    <w:rsid w:val="00E83679"/>
    <w:rsid w:val="00EA67F0"/>
    <w:rsid w:val="00EB104F"/>
    <w:rsid w:val="00EC44FE"/>
    <w:rsid w:val="00EC64A4"/>
    <w:rsid w:val="00ED14BD"/>
    <w:rsid w:val="00EE5EBA"/>
    <w:rsid w:val="00EF1804"/>
    <w:rsid w:val="00EF21B8"/>
    <w:rsid w:val="00F0363E"/>
    <w:rsid w:val="00F0533E"/>
    <w:rsid w:val="00F1048D"/>
    <w:rsid w:val="00F12C80"/>
    <w:rsid w:val="00F12DEC"/>
    <w:rsid w:val="00F136BE"/>
    <w:rsid w:val="00F1527A"/>
    <w:rsid w:val="00F1715C"/>
    <w:rsid w:val="00F173A5"/>
    <w:rsid w:val="00F310F8"/>
    <w:rsid w:val="00F35939"/>
    <w:rsid w:val="00F410AB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15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9C165A-C906-4A95-88A3-2B39912C6D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2093</Words>
  <Characters>12352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Šujanová Nela, Bc.</cp:lastModifiedBy>
  <cp:revision>8</cp:revision>
  <cp:lastPrinted>2017-11-28T17:18:00Z</cp:lastPrinted>
  <dcterms:created xsi:type="dcterms:W3CDTF">2024-07-16T11:20:00Z</dcterms:created>
  <dcterms:modified xsi:type="dcterms:W3CDTF">2024-07-23T07:50:00Z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